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0E" w:rsidRDefault="00E33C0E" w:rsidP="004434FA">
      <w:pPr>
        <w:pStyle w:val="Kop1"/>
        <w:jc w:val="center"/>
      </w:pPr>
      <w:bookmarkStart w:id="0" w:name="_GoBack"/>
      <w:bookmarkEnd w:id="0"/>
      <w:r>
        <w:t xml:space="preserve">Aanvraag </w:t>
      </w:r>
      <w:r w:rsidR="009D31AB">
        <w:t>subsidie</w:t>
      </w:r>
      <w:r w:rsidR="004961E3">
        <w:t xml:space="preserve"> amateurkunst </w:t>
      </w:r>
      <w:r w:rsidR="009D31AB">
        <w:t>20</w:t>
      </w:r>
      <w:r w:rsidR="004307AD">
        <w:t>2</w:t>
      </w:r>
      <w:r w:rsidR="00F81404">
        <w:t>4</w:t>
      </w:r>
    </w:p>
    <w:p w:rsidR="00E33C0E" w:rsidRDefault="00E33C0E">
      <w:pPr>
        <w:rPr>
          <w:b/>
        </w:rPr>
      </w:pPr>
    </w:p>
    <w:p w:rsidR="00E33C0E" w:rsidRDefault="00E33C0E">
      <w:pPr>
        <w:rPr>
          <w:b/>
          <w:sz w:val="18"/>
        </w:rPr>
      </w:pPr>
    </w:p>
    <w:p w:rsidR="00391583" w:rsidRDefault="00EA25AB">
      <w:pPr>
        <w:pBdr>
          <w:top w:val="single" w:sz="4" w:space="1" w:color="auto"/>
          <w:left w:val="single" w:sz="4" w:space="1" w:color="auto"/>
          <w:bottom w:val="single" w:sz="4" w:space="1" w:color="auto"/>
          <w:right w:val="single" w:sz="4" w:space="1" w:color="auto"/>
        </w:pBdr>
        <w:shd w:val="pct20" w:color="000000" w:fill="FFFFFF"/>
        <w:rPr>
          <w:b/>
          <w:sz w:val="18"/>
        </w:rPr>
      </w:pPr>
      <w:r>
        <w:rPr>
          <w:b/>
          <w:sz w:val="18"/>
        </w:rPr>
        <w:t xml:space="preserve">Met dit formulier vraagt u een activiteiten- of waarderingssubsidie aan, die in de Nadere regels </w:t>
      </w:r>
      <w:r w:rsidR="00391583">
        <w:rPr>
          <w:b/>
          <w:sz w:val="18"/>
        </w:rPr>
        <w:t xml:space="preserve">subsidie </w:t>
      </w:r>
      <w:r>
        <w:rPr>
          <w:b/>
          <w:sz w:val="18"/>
        </w:rPr>
        <w:t xml:space="preserve">amateurkunst Haaksbergen zijn vastgelegd. </w:t>
      </w:r>
      <w:r w:rsidR="00287261">
        <w:rPr>
          <w:b/>
          <w:sz w:val="18"/>
        </w:rPr>
        <w:t>U</w:t>
      </w:r>
      <w:r>
        <w:rPr>
          <w:b/>
          <w:sz w:val="18"/>
        </w:rPr>
        <w:t xml:space="preserve"> kunt deze r</w:t>
      </w:r>
      <w:r w:rsidR="00391583">
        <w:rPr>
          <w:b/>
          <w:sz w:val="18"/>
        </w:rPr>
        <w:t xml:space="preserve">egels raadplegen op </w:t>
      </w:r>
      <w:hyperlink r:id="rId7" w:history="1">
        <w:r w:rsidR="00991483" w:rsidRPr="0013648A">
          <w:rPr>
            <w:rStyle w:val="Hyperlink"/>
            <w:b/>
            <w:sz w:val="18"/>
          </w:rPr>
          <w:t>www.overheid.nl</w:t>
        </w:r>
      </w:hyperlink>
      <w:r w:rsidR="00991483">
        <w:rPr>
          <w:b/>
          <w:sz w:val="18"/>
        </w:rPr>
        <w:t xml:space="preserve"> &gt; lokaal &gt; zoek op postcode 7481&gt; zoek op “amateurkunst” </w:t>
      </w:r>
    </w:p>
    <w:p w:rsidR="00E33C0E" w:rsidRDefault="00E33C0E">
      <w:pPr>
        <w:rPr>
          <w:b/>
          <w:sz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503"/>
        <w:gridCol w:w="4156"/>
      </w:tblGrid>
      <w:tr w:rsidR="0093270B" w:rsidRPr="008C414F" w:rsidTr="008C414F">
        <w:tc>
          <w:tcPr>
            <w:tcW w:w="1662" w:type="dxa"/>
            <w:shd w:val="clear" w:color="auto" w:fill="auto"/>
          </w:tcPr>
          <w:p w:rsidR="0093270B" w:rsidRPr="008C414F" w:rsidRDefault="0093270B" w:rsidP="0093270B">
            <w:pPr>
              <w:rPr>
                <w:b/>
                <w:sz w:val="18"/>
              </w:rPr>
            </w:pPr>
            <w:r w:rsidRPr="008C414F">
              <w:rPr>
                <w:b/>
                <w:sz w:val="18"/>
              </w:rPr>
              <w:t>Soort instelling</w:t>
            </w:r>
          </w:p>
        </w:tc>
        <w:tc>
          <w:tcPr>
            <w:tcW w:w="3503" w:type="dxa"/>
            <w:shd w:val="clear" w:color="auto" w:fill="auto"/>
          </w:tcPr>
          <w:p w:rsidR="0093270B" w:rsidRDefault="004961E3" w:rsidP="0093270B">
            <w:pPr>
              <w:rPr>
                <w:sz w:val="18"/>
              </w:rPr>
            </w:pPr>
            <w:r>
              <w:rPr>
                <w:sz w:val="18"/>
              </w:rPr>
              <w:t>Muziekvereniging</w:t>
            </w:r>
          </w:p>
          <w:p w:rsidR="004961E3" w:rsidRDefault="004961E3" w:rsidP="0093270B">
            <w:pPr>
              <w:rPr>
                <w:sz w:val="18"/>
              </w:rPr>
            </w:pPr>
            <w:r>
              <w:rPr>
                <w:sz w:val="18"/>
              </w:rPr>
              <w:t>Koor</w:t>
            </w:r>
          </w:p>
          <w:p w:rsidR="004961E3" w:rsidRDefault="00C9767D" w:rsidP="0093270B">
            <w:pPr>
              <w:rPr>
                <w:sz w:val="18"/>
              </w:rPr>
            </w:pPr>
            <w:r>
              <w:rPr>
                <w:sz w:val="18"/>
              </w:rPr>
              <w:t>Toneel vereniging</w:t>
            </w:r>
          </w:p>
          <w:p w:rsidR="004961E3" w:rsidRDefault="004961E3" w:rsidP="0093270B">
            <w:pPr>
              <w:rPr>
                <w:sz w:val="18"/>
              </w:rPr>
            </w:pPr>
            <w:r>
              <w:rPr>
                <w:sz w:val="18"/>
              </w:rPr>
              <w:t>Revuegezelschap</w:t>
            </w:r>
          </w:p>
          <w:p w:rsidR="004961E3" w:rsidRDefault="004961E3" w:rsidP="0093270B">
            <w:pPr>
              <w:rPr>
                <w:sz w:val="18"/>
              </w:rPr>
            </w:pPr>
            <w:r>
              <w:rPr>
                <w:sz w:val="18"/>
              </w:rPr>
              <w:t>Instelling voor muziekonderwijs</w:t>
            </w:r>
          </w:p>
          <w:p w:rsidR="004961E3" w:rsidRDefault="004961E3" w:rsidP="0093270B">
            <w:pPr>
              <w:rPr>
                <w:sz w:val="18"/>
              </w:rPr>
            </w:pPr>
            <w:r>
              <w:rPr>
                <w:sz w:val="18"/>
              </w:rPr>
              <w:t>Instelling die professionele kunst organiseert</w:t>
            </w:r>
          </w:p>
          <w:p w:rsidR="0093270B" w:rsidRPr="008C414F" w:rsidRDefault="0093270B" w:rsidP="00EA25AB">
            <w:pPr>
              <w:rPr>
                <w:b/>
                <w:sz w:val="18"/>
              </w:rPr>
            </w:pPr>
            <w:r w:rsidRPr="008C414F">
              <w:rPr>
                <w:sz w:val="18"/>
              </w:rPr>
              <w:t xml:space="preserve">overige </w:t>
            </w:r>
          </w:p>
        </w:tc>
        <w:tc>
          <w:tcPr>
            <w:tcW w:w="4156" w:type="dxa"/>
            <w:shd w:val="clear" w:color="auto" w:fill="auto"/>
          </w:tcPr>
          <w:p w:rsidR="0093270B" w:rsidRPr="008C414F" w:rsidRDefault="00136308" w:rsidP="00EA25AB">
            <w:pPr>
              <w:rPr>
                <w:sz w:val="18"/>
              </w:rPr>
            </w:pPr>
            <w:r>
              <w:rPr>
                <w:sz w:val="18"/>
              </w:rPr>
              <w:t>O</w:t>
            </w:r>
            <w:r w:rsidR="0093270B" w:rsidRPr="008C414F">
              <w:rPr>
                <w:sz w:val="18"/>
              </w:rPr>
              <w:br/>
            </w:r>
            <w:r>
              <w:rPr>
                <w:sz w:val="18"/>
              </w:rPr>
              <w:t>O</w:t>
            </w:r>
            <w:r w:rsidR="00EA25AB">
              <w:rPr>
                <w:sz w:val="18"/>
              </w:rPr>
              <w:br/>
              <w:t>O</w:t>
            </w:r>
            <w:r w:rsidR="00EA25AB">
              <w:rPr>
                <w:sz w:val="18"/>
              </w:rPr>
              <w:br/>
              <w:t>O</w:t>
            </w:r>
            <w:r w:rsidR="00EA25AB">
              <w:rPr>
                <w:sz w:val="18"/>
              </w:rPr>
              <w:br/>
              <w:t>O</w:t>
            </w:r>
            <w:r w:rsidR="00EA25AB">
              <w:rPr>
                <w:sz w:val="18"/>
              </w:rPr>
              <w:br/>
              <w:t>O</w:t>
            </w:r>
            <w:r w:rsidR="00EA25AB">
              <w:rPr>
                <w:sz w:val="18"/>
              </w:rPr>
              <w:br/>
            </w:r>
            <w:r w:rsidR="00EA25AB">
              <w:rPr>
                <w:sz w:val="18"/>
              </w:rPr>
              <w:br/>
              <w:t>O</w:t>
            </w:r>
          </w:p>
        </w:tc>
      </w:tr>
    </w:tbl>
    <w:p w:rsidR="004961E3" w:rsidRDefault="004961E3" w:rsidP="0093270B">
      <w:pPr>
        <w:ind w:left="360"/>
        <w:rPr>
          <w:b/>
          <w:sz w:val="18"/>
        </w:rPr>
      </w:pPr>
    </w:p>
    <w:p w:rsidR="004961E3" w:rsidRDefault="004961E3" w:rsidP="0093270B">
      <w:pPr>
        <w:ind w:left="360"/>
        <w:rPr>
          <w:b/>
          <w:sz w:val="18"/>
        </w:rPr>
      </w:pPr>
    </w:p>
    <w:p w:rsidR="00E33C0E" w:rsidRPr="0093270B" w:rsidRDefault="00E33C0E" w:rsidP="0093270B">
      <w:pPr>
        <w:numPr>
          <w:ilvl w:val="0"/>
          <w:numId w:val="1"/>
        </w:numPr>
        <w:rPr>
          <w:b/>
          <w:sz w:val="18"/>
        </w:rPr>
      </w:pPr>
      <w:r w:rsidRPr="0093270B">
        <w:rPr>
          <w:b/>
          <w:sz w:val="18"/>
        </w:rPr>
        <w:t>Gegevens van de aanvrager</w:t>
      </w:r>
    </w:p>
    <w:p w:rsidR="00E33C0E" w:rsidRDefault="00E33C0E">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E33C0E">
        <w:tblPrEx>
          <w:tblCellMar>
            <w:top w:w="0" w:type="dxa"/>
            <w:bottom w:w="0" w:type="dxa"/>
          </w:tblCellMar>
        </w:tblPrEx>
        <w:tc>
          <w:tcPr>
            <w:tcW w:w="3047" w:type="dxa"/>
          </w:tcPr>
          <w:p w:rsidR="00E33C0E" w:rsidRDefault="008E5CC5">
            <w:pPr>
              <w:numPr>
                <w:ilvl w:val="0"/>
                <w:numId w:val="3"/>
              </w:numPr>
              <w:rPr>
                <w:sz w:val="18"/>
              </w:rPr>
            </w:pPr>
            <w:r>
              <w:rPr>
                <w:sz w:val="18"/>
              </w:rPr>
              <w:t xml:space="preserve"> naam van de instelling</w:t>
            </w:r>
          </w:p>
          <w:p w:rsidR="00E33C0E" w:rsidRDefault="00E33C0E">
            <w:pPr>
              <w:rPr>
                <w:sz w:val="18"/>
              </w:rPr>
            </w:pPr>
          </w:p>
          <w:p w:rsidR="00E33C0E" w:rsidRDefault="00E33C0E">
            <w:pPr>
              <w:rPr>
                <w:sz w:val="18"/>
              </w:rPr>
            </w:pPr>
          </w:p>
        </w:tc>
        <w:tc>
          <w:tcPr>
            <w:tcW w:w="6163" w:type="dxa"/>
          </w:tcPr>
          <w:p w:rsidR="00E33C0E" w:rsidRDefault="00E33C0E" w:rsidP="0093270B">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naam contactpersoon</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functie contactpersoon</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adres</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postcode en woonplaats</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telefoonnummer</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e-mail</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internetsite</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rPr>
          <w:cantSplit/>
          <w:trHeight w:val="255"/>
        </w:trPr>
        <w:tc>
          <w:tcPr>
            <w:tcW w:w="3047" w:type="dxa"/>
            <w:vMerge w:val="restart"/>
          </w:tcPr>
          <w:p w:rsidR="00E33C0E" w:rsidRDefault="00E33C0E">
            <w:pPr>
              <w:numPr>
                <w:ilvl w:val="0"/>
                <w:numId w:val="3"/>
              </w:numPr>
              <w:rPr>
                <w:sz w:val="18"/>
              </w:rPr>
            </w:pPr>
            <w:r>
              <w:rPr>
                <w:sz w:val="18"/>
              </w:rPr>
              <w:t xml:space="preserve">uitbetaling subsidie op </w:t>
            </w:r>
          </w:p>
        </w:tc>
        <w:tc>
          <w:tcPr>
            <w:tcW w:w="6163" w:type="dxa"/>
          </w:tcPr>
          <w:p w:rsidR="00E33C0E" w:rsidRDefault="00EA4ED7">
            <w:pPr>
              <w:rPr>
                <w:sz w:val="18"/>
              </w:rPr>
            </w:pPr>
            <w:r>
              <w:rPr>
                <w:sz w:val="18"/>
              </w:rPr>
              <w:t>IBAN:</w:t>
            </w:r>
          </w:p>
          <w:p w:rsidR="00E33C0E" w:rsidRDefault="00E33C0E">
            <w:pPr>
              <w:rPr>
                <w:sz w:val="18"/>
              </w:rPr>
            </w:pPr>
          </w:p>
          <w:p w:rsidR="00E33C0E" w:rsidRDefault="00E33C0E">
            <w:pPr>
              <w:rPr>
                <w:sz w:val="18"/>
              </w:rPr>
            </w:pPr>
          </w:p>
        </w:tc>
      </w:tr>
      <w:tr w:rsidR="00E33C0E">
        <w:tblPrEx>
          <w:tblCellMar>
            <w:top w:w="0" w:type="dxa"/>
            <w:bottom w:w="0" w:type="dxa"/>
          </w:tblCellMar>
        </w:tblPrEx>
        <w:trPr>
          <w:cantSplit/>
          <w:trHeight w:val="255"/>
        </w:trPr>
        <w:tc>
          <w:tcPr>
            <w:tcW w:w="3047" w:type="dxa"/>
            <w:vMerge/>
          </w:tcPr>
          <w:p w:rsidR="00E33C0E" w:rsidRDefault="00E33C0E">
            <w:pPr>
              <w:numPr>
                <w:ilvl w:val="0"/>
                <w:numId w:val="3"/>
              </w:numPr>
              <w:rPr>
                <w:sz w:val="18"/>
              </w:rPr>
            </w:pPr>
          </w:p>
        </w:tc>
        <w:tc>
          <w:tcPr>
            <w:tcW w:w="6163" w:type="dxa"/>
          </w:tcPr>
          <w:p w:rsidR="00E33C0E" w:rsidRDefault="00E33C0E">
            <w:pPr>
              <w:rPr>
                <w:sz w:val="18"/>
              </w:rPr>
            </w:pPr>
            <w:r>
              <w:rPr>
                <w:sz w:val="18"/>
              </w:rPr>
              <w:t>Ten name van:</w:t>
            </w:r>
          </w:p>
          <w:p w:rsidR="00E33C0E" w:rsidRDefault="00E33C0E">
            <w:pPr>
              <w:rPr>
                <w:sz w:val="18"/>
              </w:rPr>
            </w:pPr>
          </w:p>
          <w:p w:rsidR="00E33C0E" w:rsidRDefault="00E33C0E">
            <w:pPr>
              <w:rPr>
                <w:sz w:val="18"/>
              </w:rPr>
            </w:pPr>
          </w:p>
        </w:tc>
      </w:tr>
    </w:tbl>
    <w:p w:rsidR="00E33C0E" w:rsidRDefault="00E33C0E">
      <w:pPr>
        <w:rPr>
          <w:b/>
          <w:sz w:val="18"/>
        </w:rPr>
      </w:pPr>
    </w:p>
    <w:p w:rsidR="003E15D1" w:rsidRDefault="003E15D1">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A25AB" w:rsidRDefault="00EA25AB">
      <w:pPr>
        <w:rPr>
          <w:b/>
          <w:sz w:val="18"/>
        </w:rPr>
      </w:pPr>
    </w:p>
    <w:p w:rsidR="00E33C0E" w:rsidRPr="00EA25AB" w:rsidRDefault="004961E3" w:rsidP="00EA25AB">
      <w:pPr>
        <w:numPr>
          <w:ilvl w:val="0"/>
          <w:numId w:val="1"/>
        </w:numPr>
        <w:rPr>
          <w:b/>
          <w:sz w:val="18"/>
        </w:rPr>
      </w:pPr>
      <w:r w:rsidRPr="00EA25AB">
        <w:rPr>
          <w:b/>
          <w:sz w:val="18"/>
        </w:rPr>
        <w:t>Voor muziekverenigingen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470"/>
      </w:tblGrid>
      <w:tr w:rsidR="007D017A" w:rsidTr="00EA25AB">
        <w:tblPrEx>
          <w:tblCellMar>
            <w:top w:w="0" w:type="dxa"/>
            <w:bottom w:w="0" w:type="dxa"/>
          </w:tblCellMar>
        </w:tblPrEx>
        <w:trPr>
          <w:cantSplit/>
          <w:trHeight w:val="191"/>
        </w:trPr>
        <w:tc>
          <w:tcPr>
            <w:tcW w:w="5740" w:type="dxa"/>
          </w:tcPr>
          <w:p w:rsidR="007D017A" w:rsidRDefault="004961E3" w:rsidP="001258B8">
            <w:pPr>
              <w:numPr>
                <w:ilvl w:val="0"/>
                <w:numId w:val="4"/>
              </w:numPr>
              <w:rPr>
                <w:sz w:val="18"/>
              </w:rPr>
            </w:pPr>
            <w:r>
              <w:rPr>
                <w:sz w:val="18"/>
              </w:rPr>
              <w:t>Hoeveel bet</w:t>
            </w:r>
            <w:r w:rsidR="00D64840">
              <w:rPr>
                <w:sz w:val="18"/>
              </w:rPr>
              <w:t>alende jeugdleden (</w:t>
            </w:r>
            <w:r w:rsidR="00391583">
              <w:rPr>
                <w:sz w:val="18"/>
              </w:rPr>
              <w:t xml:space="preserve">natuurlijke persoon </w:t>
            </w:r>
            <w:r w:rsidR="00D64840">
              <w:rPr>
                <w:sz w:val="18"/>
              </w:rPr>
              <w:t xml:space="preserve">tot en met 16 </w:t>
            </w:r>
            <w:r>
              <w:rPr>
                <w:sz w:val="18"/>
              </w:rPr>
              <w:t>jaar</w:t>
            </w:r>
            <w:r w:rsidR="00D64840">
              <w:rPr>
                <w:sz w:val="18"/>
              </w:rPr>
              <w:t xml:space="preserve">) had uw instelling op 1 januari </w:t>
            </w:r>
            <w:r w:rsidR="004307AD">
              <w:rPr>
                <w:sz w:val="18"/>
              </w:rPr>
              <w:t>202</w:t>
            </w:r>
            <w:r w:rsidR="001258B8">
              <w:rPr>
                <w:sz w:val="18"/>
              </w:rPr>
              <w:t>3</w:t>
            </w:r>
            <w:r w:rsidR="00391583">
              <w:rPr>
                <w:sz w:val="18"/>
              </w:rPr>
              <w:t xml:space="preserve">? </w:t>
            </w:r>
          </w:p>
        </w:tc>
        <w:tc>
          <w:tcPr>
            <w:tcW w:w="3470" w:type="dxa"/>
          </w:tcPr>
          <w:p w:rsidR="007D017A" w:rsidRDefault="007D017A">
            <w:pPr>
              <w:rPr>
                <w:sz w:val="18"/>
              </w:rPr>
            </w:pPr>
          </w:p>
        </w:tc>
      </w:tr>
      <w:tr w:rsidR="00E33C0E" w:rsidTr="00EA25AB">
        <w:tblPrEx>
          <w:tblCellMar>
            <w:top w:w="0" w:type="dxa"/>
            <w:bottom w:w="0" w:type="dxa"/>
          </w:tblCellMar>
        </w:tblPrEx>
        <w:trPr>
          <w:cantSplit/>
          <w:trHeight w:val="191"/>
        </w:trPr>
        <w:tc>
          <w:tcPr>
            <w:tcW w:w="5740" w:type="dxa"/>
          </w:tcPr>
          <w:p w:rsidR="00E33C0E" w:rsidRDefault="00D64840" w:rsidP="001258B8">
            <w:pPr>
              <w:numPr>
                <w:ilvl w:val="0"/>
                <w:numId w:val="4"/>
              </w:numPr>
              <w:rPr>
                <w:sz w:val="18"/>
              </w:rPr>
            </w:pPr>
            <w:r>
              <w:rPr>
                <w:sz w:val="18"/>
              </w:rPr>
              <w:t>Hoeveel betalende volwassen leden ha</w:t>
            </w:r>
            <w:r w:rsidR="004307AD">
              <w:rPr>
                <w:sz w:val="18"/>
              </w:rPr>
              <w:t>d uw instelling op 1 januari 202</w:t>
            </w:r>
            <w:r w:rsidR="001258B8">
              <w:rPr>
                <w:sz w:val="18"/>
              </w:rPr>
              <w:t>3</w:t>
            </w:r>
            <w:r w:rsidR="00391583">
              <w:rPr>
                <w:sz w:val="18"/>
              </w:rPr>
              <w:t>? (natuurlijke persoon van 17 jaar of  ouder.)</w:t>
            </w:r>
          </w:p>
        </w:tc>
        <w:tc>
          <w:tcPr>
            <w:tcW w:w="3470" w:type="dxa"/>
          </w:tcPr>
          <w:p w:rsidR="00E33C0E" w:rsidRDefault="00E33C0E">
            <w:pPr>
              <w:rPr>
                <w:sz w:val="18"/>
              </w:rPr>
            </w:pPr>
          </w:p>
        </w:tc>
      </w:tr>
      <w:tr w:rsidR="004E1F47" w:rsidTr="00EA25AB">
        <w:tblPrEx>
          <w:tblCellMar>
            <w:top w:w="0" w:type="dxa"/>
            <w:bottom w:w="0" w:type="dxa"/>
          </w:tblCellMar>
        </w:tblPrEx>
        <w:trPr>
          <w:cantSplit/>
          <w:trHeight w:val="191"/>
        </w:trPr>
        <w:tc>
          <w:tcPr>
            <w:tcW w:w="5740" w:type="dxa"/>
          </w:tcPr>
          <w:p w:rsidR="004E1F47" w:rsidRDefault="004E1F47" w:rsidP="001258B8">
            <w:pPr>
              <w:numPr>
                <w:ilvl w:val="0"/>
                <w:numId w:val="4"/>
              </w:numPr>
              <w:rPr>
                <w:sz w:val="18"/>
              </w:rPr>
            </w:pPr>
            <w:r>
              <w:rPr>
                <w:sz w:val="18"/>
              </w:rPr>
              <w:t>Om voor subsidie in aanmerking te komen, dient u aan minstens 4 openbare optredens per jaar deel te nemen</w:t>
            </w:r>
            <w:r w:rsidR="00EA25AB">
              <w:rPr>
                <w:sz w:val="18"/>
              </w:rPr>
              <w:t xml:space="preserve">, zonder dat bezoekers daarvoor hoeven te betalen. Noem tenminste 4 </w:t>
            </w:r>
            <w:r w:rsidR="004307AD">
              <w:rPr>
                <w:sz w:val="18"/>
              </w:rPr>
              <w:t>openbare optredens waar u in 202</w:t>
            </w:r>
            <w:r w:rsidR="001258B8">
              <w:rPr>
                <w:sz w:val="18"/>
              </w:rPr>
              <w:t>4</w:t>
            </w:r>
            <w:r w:rsidR="00EA25AB">
              <w:rPr>
                <w:sz w:val="18"/>
              </w:rPr>
              <w:t xml:space="preserve"> aan deelneemt</w:t>
            </w:r>
            <w:r w:rsidR="00391583">
              <w:rPr>
                <w:sz w:val="18"/>
              </w:rPr>
              <w:t xml:space="preserve">. </w:t>
            </w:r>
          </w:p>
        </w:tc>
        <w:tc>
          <w:tcPr>
            <w:tcW w:w="3470" w:type="dxa"/>
          </w:tcPr>
          <w:p w:rsidR="004E1F47" w:rsidRDefault="004E1F47">
            <w:pPr>
              <w:rPr>
                <w:sz w:val="18"/>
              </w:rPr>
            </w:pPr>
          </w:p>
        </w:tc>
      </w:tr>
    </w:tbl>
    <w:p w:rsidR="00E33C0E" w:rsidRDefault="00E33C0E">
      <w:pPr>
        <w:rPr>
          <w:b/>
          <w:sz w:val="18"/>
        </w:rPr>
      </w:pPr>
    </w:p>
    <w:p w:rsidR="00E33C0E" w:rsidRDefault="00E33C0E">
      <w:pPr>
        <w:rPr>
          <w:b/>
          <w:sz w:val="18"/>
        </w:rPr>
      </w:pPr>
    </w:p>
    <w:p w:rsidR="00E33C0E" w:rsidRDefault="00D64840">
      <w:pPr>
        <w:numPr>
          <w:ilvl w:val="0"/>
          <w:numId w:val="1"/>
        </w:numPr>
        <w:rPr>
          <w:b/>
          <w:sz w:val="18"/>
        </w:rPr>
      </w:pPr>
      <w:r>
        <w:rPr>
          <w:b/>
          <w:sz w:val="18"/>
        </w:rPr>
        <w:t>Vragen ten behoeve van a</w:t>
      </w:r>
      <w:r w:rsidRPr="004961E3">
        <w:rPr>
          <w:b/>
          <w:sz w:val="18"/>
        </w:rPr>
        <w:t>ctiviteitensubsidie voor  professionele kunst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470"/>
      </w:tblGrid>
      <w:tr w:rsidR="00E33C0E" w:rsidTr="00EA25AB">
        <w:tblPrEx>
          <w:tblCellMar>
            <w:top w:w="0" w:type="dxa"/>
            <w:bottom w:w="0" w:type="dxa"/>
          </w:tblCellMar>
        </w:tblPrEx>
        <w:tc>
          <w:tcPr>
            <w:tcW w:w="5740" w:type="dxa"/>
          </w:tcPr>
          <w:p w:rsidR="00E33C0E" w:rsidRDefault="00D64840" w:rsidP="001258B8">
            <w:pPr>
              <w:numPr>
                <w:ilvl w:val="0"/>
                <w:numId w:val="5"/>
              </w:numPr>
              <w:rPr>
                <w:sz w:val="18"/>
              </w:rPr>
            </w:pPr>
            <w:r>
              <w:rPr>
                <w:sz w:val="18"/>
              </w:rPr>
              <w:t>Hoeveel optredens organiseert u in het seizoen 20</w:t>
            </w:r>
            <w:r w:rsidR="004307AD">
              <w:rPr>
                <w:sz w:val="18"/>
              </w:rPr>
              <w:t>2</w:t>
            </w:r>
            <w:r w:rsidR="001258B8">
              <w:rPr>
                <w:sz w:val="18"/>
              </w:rPr>
              <w:t>4</w:t>
            </w:r>
            <w:r>
              <w:rPr>
                <w:sz w:val="18"/>
              </w:rPr>
              <w:t>?</w:t>
            </w:r>
          </w:p>
        </w:tc>
        <w:tc>
          <w:tcPr>
            <w:tcW w:w="3470" w:type="dxa"/>
          </w:tcPr>
          <w:p w:rsidR="00287261" w:rsidRDefault="00287261">
            <w:pPr>
              <w:rPr>
                <w:sz w:val="18"/>
              </w:rPr>
            </w:pPr>
          </w:p>
          <w:p w:rsidR="00391583" w:rsidRDefault="00391583">
            <w:pPr>
              <w:rPr>
                <w:sz w:val="18"/>
              </w:rPr>
            </w:pPr>
          </w:p>
        </w:tc>
      </w:tr>
      <w:tr w:rsidR="00E33C0E" w:rsidTr="00EA25AB">
        <w:tblPrEx>
          <w:tblCellMar>
            <w:top w:w="0" w:type="dxa"/>
            <w:bottom w:w="0" w:type="dxa"/>
          </w:tblCellMar>
        </w:tblPrEx>
        <w:tc>
          <w:tcPr>
            <w:tcW w:w="5740" w:type="dxa"/>
          </w:tcPr>
          <w:p w:rsidR="00E33C0E" w:rsidRDefault="00D64840" w:rsidP="00D64840">
            <w:pPr>
              <w:numPr>
                <w:ilvl w:val="0"/>
                <w:numId w:val="5"/>
              </w:numPr>
              <w:rPr>
                <w:sz w:val="18"/>
              </w:rPr>
            </w:pPr>
            <w:r>
              <w:rPr>
                <w:sz w:val="18"/>
              </w:rPr>
              <w:t>Waar organiseert u de optredens?</w:t>
            </w:r>
          </w:p>
        </w:tc>
        <w:tc>
          <w:tcPr>
            <w:tcW w:w="3470" w:type="dxa"/>
          </w:tcPr>
          <w:p w:rsidR="00E33C0E" w:rsidRDefault="00E33C0E">
            <w:pPr>
              <w:rPr>
                <w:sz w:val="18"/>
              </w:rPr>
            </w:pPr>
          </w:p>
          <w:p w:rsidR="00287261" w:rsidRDefault="00287261">
            <w:pPr>
              <w:rPr>
                <w:sz w:val="18"/>
              </w:rPr>
            </w:pPr>
          </w:p>
        </w:tc>
      </w:tr>
      <w:tr w:rsidR="00E33C0E" w:rsidTr="00EA25AB">
        <w:tblPrEx>
          <w:tblCellMar>
            <w:top w:w="0" w:type="dxa"/>
            <w:bottom w:w="0" w:type="dxa"/>
          </w:tblCellMar>
        </w:tblPrEx>
        <w:tc>
          <w:tcPr>
            <w:tcW w:w="5740" w:type="dxa"/>
          </w:tcPr>
          <w:p w:rsidR="00D64840" w:rsidRPr="00EA25AB" w:rsidRDefault="00D64840" w:rsidP="00EA25AB">
            <w:pPr>
              <w:numPr>
                <w:ilvl w:val="0"/>
                <w:numId w:val="5"/>
              </w:numPr>
              <w:rPr>
                <w:sz w:val="18"/>
              </w:rPr>
            </w:pPr>
            <w:r>
              <w:rPr>
                <w:sz w:val="18"/>
              </w:rPr>
              <w:t>Hoeveel bedraagt de entreeprijs voor de optredens?</w:t>
            </w:r>
          </w:p>
        </w:tc>
        <w:tc>
          <w:tcPr>
            <w:tcW w:w="3470" w:type="dxa"/>
          </w:tcPr>
          <w:p w:rsidR="00E33C0E" w:rsidRDefault="00E33C0E">
            <w:pPr>
              <w:rPr>
                <w:sz w:val="18"/>
              </w:rPr>
            </w:pPr>
          </w:p>
          <w:p w:rsidR="00287261" w:rsidRDefault="00287261">
            <w:pPr>
              <w:rPr>
                <w:sz w:val="18"/>
              </w:rPr>
            </w:pPr>
          </w:p>
        </w:tc>
      </w:tr>
      <w:tr w:rsidR="00E33C0E" w:rsidTr="00EA25AB">
        <w:tblPrEx>
          <w:tblCellMar>
            <w:top w:w="0" w:type="dxa"/>
            <w:bottom w:w="0" w:type="dxa"/>
          </w:tblCellMar>
        </w:tblPrEx>
        <w:trPr>
          <w:cantSplit/>
          <w:trHeight w:val="252"/>
        </w:trPr>
        <w:tc>
          <w:tcPr>
            <w:tcW w:w="5740" w:type="dxa"/>
          </w:tcPr>
          <w:p w:rsidR="00E33C0E" w:rsidRDefault="00E33C0E" w:rsidP="00EA25AB">
            <w:pPr>
              <w:numPr>
                <w:ilvl w:val="0"/>
                <w:numId w:val="5"/>
              </w:numPr>
              <w:rPr>
                <w:sz w:val="18"/>
              </w:rPr>
            </w:pPr>
            <w:r>
              <w:rPr>
                <w:sz w:val="18"/>
              </w:rPr>
              <w:t xml:space="preserve">Kunt u een inschatting maken van het aantal </w:t>
            </w:r>
            <w:r w:rsidR="00D64840">
              <w:rPr>
                <w:sz w:val="18"/>
              </w:rPr>
              <w:t>bezoekers?</w:t>
            </w:r>
          </w:p>
        </w:tc>
        <w:tc>
          <w:tcPr>
            <w:tcW w:w="3470" w:type="dxa"/>
          </w:tcPr>
          <w:p w:rsidR="00287261" w:rsidRDefault="00287261">
            <w:pPr>
              <w:rPr>
                <w:sz w:val="18"/>
              </w:rPr>
            </w:pPr>
          </w:p>
          <w:p w:rsidR="00287261" w:rsidRDefault="00287261">
            <w:pPr>
              <w:rPr>
                <w:sz w:val="18"/>
              </w:rPr>
            </w:pPr>
          </w:p>
        </w:tc>
      </w:tr>
    </w:tbl>
    <w:p w:rsidR="00EA25AB" w:rsidRDefault="00EA25AB" w:rsidP="00EA25AB">
      <w:pPr>
        <w:ind w:left="360"/>
        <w:rPr>
          <w:b/>
          <w:sz w:val="18"/>
        </w:rPr>
      </w:pPr>
    </w:p>
    <w:p w:rsidR="00EA25AB" w:rsidRDefault="00EA25AB" w:rsidP="00EA25AB">
      <w:pPr>
        <w:ind w:left="360"/>
        <w:rPr>
          <w:b/>
          <w:sz w:val="18"/>
        </w:rPr>
      </w:pPr>
    </w:p>
    <w:p w:rsidR="00E33C0E" w:rsidRPr="00EA25AB" w:rsidRDefault="00D64840" w:rsidP="00EA25AB">
      <w:pPr>
        <w:numPr>
          <w:ilvl w:val="0"/>
          <w:numId w:val="1"/>
        </w:numPr>
        <w:rPr>
          <w:b/>
          <w:sz w:val="18"/>
        </w:rPr>
      </w:pPr>
      <w:r w:rsidRPr="00EA25AB">
        <w:rPr>
          <w:b/>
          <w:sz w:val="18"/>
        </w:rPr>
        <w:t>Vragen ten behoeve van instelling muziekonderwijs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828"/>
      </w:tblGrid>
      <w:tr w:rsidR="00287261" w:rsidTr="001E7336">
        <w:tblPrEx>
          <w:tblCellMar>
            <w:top w:w="0" w:type="dxa"/>
            <w:bottom w:w="0" w:type="dxa"/>
          </w:tblCellMar>
        </w:tblPrEx>
        <w:trPr>
          <w:cantSplit/>
          <w:trHeight w:val="100"/>
        </w:trPr>
        <w:tc>
          <w:tcPr>
            <w:tcW w:w="5740" w:type="dxa"/>
          </w:tcPr>
          <w:p w:rsidR="00287261" w:rsidRDefault="00287261" w:rsidP="001258B8">
            <w:pPr>
              <w:numPr>
                <w:ilvl w:val="0"/>
                <w:numId w:val="10"/>
              </w:numPr>
              <w:rPr>
                <w:sz w:val="18"/>
              </w:rPr>
            </w:pPr>
            <w:r>
              <w:rPr>
                <w:sz w:val="18"/>
              </w:rPr>
              <w:t>Hoeveel betalende leerlingen telde u bij aanvang cu</w:t>
            </w:r>
            <w:r w:rsidR="004307AD">
              <w:rPr>
                <w:sz w:val="18"/>
              </w:rPr>
              <w:t>rsusjaar (september /oktober 202</w:t>
            </w:r>
            <w:r w:rsidR="001258B8">
              <w:rPr>
                <w:sz w:val="18"/>
              </w:rPr>
              <w:t>3</w:t>
            </w:r>
            <w:r>
              <w:rPr>
                <w:sz w:val="18"/>
              </w:rPr>
              <w:t>)</w:t>
            </w:r>
          </w:p>
        </w:tc>
        <w:tc>
          <w:tcPr>
            <w:tcW w:w="3828" w:type="dxa"/>
          </w:tcPr>
          <w:p w:rsidR="00287261" w:rsidRDefault="00287261">
            <w:pPr>
              <w:rPr>
                <w:sz w:val="18"/>
              </w:rPr>
            </w:pPr>
          </w:p>
        </w:tc>
      </w:tr>
      <w:tr w:rsidR="00287261" w:rsidTr="001E7336">
        <w:tblPrEx>
          <w:tblCellMar>
            <w:top w:w="0" w:type="dxa"/>
            <w:bottom w:w="0" w:type="dxa"/>
          </w:tblCellMar>
        </w:tblPrEx>
        <w:trPr>
          <w:cantSplit/>
          <w:trHeight w:val="100"/>
        </w:trPr>
        <w:tc>
          <w:tcPr>
            <w:tcW w:w="5740" w:type="dxa"/>
          </w:tcPr>
          <w:p w:rsidR="00287261" w:rsidRDefault="00287261" w:rsidP="00287261">
            <w:pPr>
              <w:numPr>
                <w:ilvl w:val="0"/>
                <w:numId w:val="10"/>
              </w:numPr>
              <w:rPr>
                <w:sz w:val="18"/>
              </w:rPr>
            </w:pPr>
            <w:r>
              <w:rPr>
                <w:sz w:val="18"/>
              </w:rPr>
              <w:t>Hoeveel professionele muziekdocenten zijn aan uw instelling verbonden?</w:t>
            </w:r>
          </w:p>
        </w:tc>
        <w:tc>
          <w:tcPr>
            <w:tcW w:w="3828" w:type="dxa"/>
          </w:tcPr>
          <w:p w:rsidR="00287261" w:rsidRDefault="00287261">
            <w:pPr>
              <w:rPr>
                <w:sz w:val="18"/>
              </w:rPr>
            </w:pPr>
          </w:p>
        </w:tc>
      </w:tr>
    </w:tbl>
    <w:p w:rsidR="00EA25AB" w:rsidRDefault="00EA25AB" w:rsidP="00136308">
      <w:pPr>
        <w:rPr>
          <w:b/>
          <w:sz w:val="18"/>
        </w:rPr>
      </w:pPr>
    </w:p>
    <w:p w:rsidR="00136308" w:rsidRDefault="004E1F47" w:rsidP="00EA25AB">
      <w:pPr>
        <w:numPr>
          <w:ilvl w:val="0"/>
          <w:numId w:val="1"/>
        </w:numPr>
        <w:rPr>
          <w:b/>
          <w:sz w:val="18"/>
        </w:rPr>
      </w:pPr>
      <w:r>
        <w:rPr>
          <w:b/>
          <w:sz w:val="18"/>
        </w:rPr>
        <w:t>Vragen ten behoeve van koren, toneelgezelschappen, revue en dans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828"/>
      </w:tblGrid>
      <w:tr w:rsidR="00287261" w:rsidTr="001E7336">
        <w:tblPrEx>
          <w:tblCellMar>
            <w:top w:w="0" w:type="dxa"/>
            <w:bottom w:w="0" w:type="dxa"/>
          </w:tblCellMar>
        </w:tblPrEx>
        <w:trPr>
          <w:cantSplit/>
          <w:trHeight w:val="100"/>
        </w:trPr>
        <w:tc>
          <w:tcPr>
            <w:tcW w:w="5740" w:type="dxa"/>
          </w:tcPr>
          <w:p w:rsidR="00287261" w:rsidRDefault="00287261" w:rsidP="00287261">
            <w:pPr>
              <w:numPr>
                <w:ilvl w:val="0"/>
                <w:numId w:val="11"/>
              </w:numPr>
              <w:rPr>
                <w:sz w:val="18"/>
              </w:rPr>
            </w:pPr>
            <w:r>
              <w:rPr>
                <w:sz w:val="18"/>
              </w:rPr>
              <w:t>Verzorgt u tenminste 3 openbare optredens per jaar in Haaksbergen? (voor iedereen toegankelijk</w:t>
            </w:r>
            <w:r w:rsidR="00391583">
              <w:rPr>
                <w:sz w:val="18"/>
              </w:rPr>
              <w:t>, entree vragen mag</w:t>
            </w:r>
            <w:r>
              <w:rPr>
                <w:sz w:val="18"/>
              </w:rPr>
              <w:t>)</w:t>
            </w:r>
          </w:p>
        </w:tc>
        <w:tc>
          <w:tcPr>
            <w:tcW w:w="3828" w:type="dxa"/>
          </w:tcPr>
          <w:p w:rsidR="00287261" w:rsidRDefault="00287261" w:rsidP="001E7336">
            <w:pPr>
              <w:rPr>
                <w:sz w:val="18"/>
              </w:rPr>
            </w:pPr>
          </w:p>
          <w:p w:rsidR="00287261" w:rsidRDefault="00287261" w:rsidP="001E7336">
            <w:pPr>
              <w:rPr>
                <w:sz w:val="18"/>
              </w:rPr>
            </w:pPr>
          </w:p>
        </w:tc>
      </w:tr>
      <w:tr w:rsidR="00287261" w:rsidTr="001E7336">
        <w:tblPrEx>
          <w:tblCellMar>
            <w:top w:w="0" w:type="dxa"/>
            <w:bottom w:w="0" w:type="dxa"/>
          </w:tblCellMar>
        </w:tblPrEx>
        <w:trPr>
          <w:cantSplit/>
          <w:trHeight w:val="100"/>
        </w:trPr>
        <w:tc>
          <w:tcPr>
            <w:tcW w:w="5740" w:type="dxa"/>
          </w:tcPr>
          <w:p w:rsidR="00287261" w:rsidRDefault="00287261" w:rsidP="001258B8">
            <w:pPr>
              <w:numPr>
                <w:ilvl w:val="0"/>
                <w:numId w:val="11"/>
              </w:numPr>
              <w:rPr>
                <w:sz w:val="18"/>
              </w:rPr>
            </w:pPr>
            <w:r>
              <w:rPr>
                <w:sz w:val="18"/>
              </w:rPr>
              <w:t>Noem de data van de openbare optredens in 20</w:t>
            </w:r>
            <w:r w:rsidR="004307AD">
              <w:rPr>
                <w:sz w:val="18"/>
              </w:rPr>
              <w:t>2</w:t>
            </w:r>
            <w:r w:rsidR="001258B8">
              <w:rPr>
                <w:sz w:val="18"/>
              </w:rPr>
              <w:t>4</w:t>
            </w:r>
          </w:p>
        </w:tc>
        <w:tc>
          <w:tcPr>
            <w:tcW w:w="3828" w:type="dxa"/>
          </w:tcPr>
          <w:p w:rsidR="00287261" w:rsidRDefault="00287261" w:rsidP="001E7336">
            <w:pPr>
              <w:rPr>
                <w:sz w:val="18"/>
              </w:rPr>
            </w:pPr>
          </w:p>
          <w:p w:rsidR="00287261" w:rsidRDefault="00287261" w:rsidP="001E7336">
            <w:pPr>
              <w:rPr>
                <w:sz w:val="18"/>
              </w:rPr>
            </w:pPr>
          </w:p>
        </w:tc>
      </w:tr>
      <w:tr w:rsidR="00287261" w:rsidTr="001E7336">
        <w:tblPrEx>
          <w:tblCellMar>
            <w:top w:w="0" w:type="dxa"/>
            <w:bottom w:w="0" w:type="dxa"/>
          </w:tblCellMar>
        </w:tblPrEx>
        <w:trPr>
          <w:cantSplit/>
          <w:trHeight w:val="100"/>
        </w:trPr>
        <w:tc>
          <w:tcPr>
            <w:tcW w:w="5740" w:type="dxa"/>
          </w:tcPr>
          <w:p w:rsidR="00287261" w:rsidRDefault="00287261" w:rsidP="00287261">
            <w:pPr>
              <w:numPr>
                <w:ilvl w:val="0"/>
                <w:numId w:val="11"/>
              </w:numPr>
              <w:rPr>
                <w:sz w:val="18"/>
              </w:rPr>
            </w:pPr>
            <w:r>
              <w:rPr>
                <w:sz w:val="18"/>
              </w:rPr>
              <w:t>Bent u van plan mee te doen aan de Week van de amateurkunst? (dan kunt u aanspraak maken op een deel van de subsidie, die ten behoeve van de Week van de amateurkunst wordt verstrekt.)</w:t>
            </w:r>
          </w:p>
        </w:tc>
        <w:tc>
          <w:tcPr>
            <w:tcW w:w="3828" w:type="dxa"/>
          </w:tcPr>
          <w:p w:rsidR="00287261" w:rsidRDefault="00287261" w:rsidP="001E7336">
            <w:pPr>
              <w:rPr>
                <w:sz w:val="18"/>
              </w:rPr>
            </w:pPr>
          </w:p>
        </w:tc>
      </w:tr>
    </w:tbl>
    <w:p w:rsidR="00136308" w:rsidRDefault="00136308" w:rsidP="00136308">
      <w:pPr>
        <w:rPr>
          <w:b/>
          <w:sz w:val="18"/>
        </w:rPr>
      </w:pPr>
    </w:p>
    <w:p w:rsidR="00136308" w:rsidRDefault="00136308" w:rsidP="00136308">
      <w:pPr>
        <w:rPr>
          <w:b/>
          <w:sz w:val="18"/>
        </w:rPr>
      </w:pPr>
    </w:p>
    <w:p w:rsidR="00E33C0E" w:rsidRDefault="00E33C0E">
      <w:pPr>
        <w:numPr>
          <w:ilvl w:val="0"/>
          <w:numId w:val="1"/>
        </w:numPr>
        <w:rPr>
          <w:b/>
          <w:sz w:val="18"/>
        </w:rPr>
      </w:pPr>
      <w:r>
        <w:rPr>
          <w:b/>
          <w:sz w:val="18"/>
        </w:rPr>
        <w:t>Ondertekening en verklaring aanvrager</w:t>
      </w:r>
    </w:p>
    <w:p w:rsidR="00E33C0E" w:rsidRDefault="00E33C0E">
      <w:pPr>
        <w:rPr>
          <w:sz w:val="18"/>
        </w:rPr>
      </w:pPr>
      <w:r>
        <w:rPr>
          <w:sz w:val="18"/>
        </w:rPr>
        <w:t>De aanvrager verklaart dit formulier naar waarheid te hebben ingevuld en gaat akkoord met controle van de gegevens. Als het activiteitenplan van de aanvrager zich tussentijds wijzigt, zal het college van burgemeester en wethouders onmiddellijk op de hoogte worden gebracht. Het verstrekken van onjuiste en/of onvolledige gegevens kan leiden tot het afwijzen van de aanvraag en/of het intrekken van de subsidie. Dit geldt voor alle gegevens die op de subsidieverlening van invloed zijn.</w:t>
      </w:r>
    </w:p>
    <w:p w:rsidR="00E33C0E" w:rsidRDefault="00E33C0E">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E33C0E">
        <w:tblPrEx>
          <w:tblCellMar>
            <w:top w:w="0" w:type="dxa"/>
            <w:bottom w:w="0" w:type="dxa"/>
          </w:tblCellMar>
        </w:tblPrEx>
        <w:trPr>
          <w:cantSplit/>
          <w:trHeight w:val="100"/>
        </w:trPr>
        <w:tc>
          <w:tcPr>
            <w:tcW w:w="3047" w:type="dxa"/>
          </w:tcPr>
          <w:p w:rsidR="00E33C0E" w:rsidRDefault="00E33C0E">
            <w:pPr>
              <w:rPr>
                <w:sz w:val="18"/>
              </w:rPr>
            </w:pPr>
            <w:r>
              <w:rPr>
                <w:sz w:val="18"/>
              </w:rPr>
              <w:t>Naam</w:t>
            </w:r>
          </w:p>
        </w:tc>
        <w:tc>
          <w:tcPr>
            <w:tcW w:w="6163" w:type="dxa"/>
          </w:tcPr>
          <w:p w:rsidR="00E33C0E" w:rsidRDefault="00E33C0E">
            <w:pPr>
              <w:rPr>
                <w:sz w:val="18"/>
              </w:rPr>
            </w:pPr>
          </w:p>
          <w:p w:rsidR="00E33C0E" w:rsidRDefault="00E33C0E">
            <w:pPr>
              <w:rPr>
                <w:sz w:val="18"/>
              </w:rPr>
            </w:pPr>
          </w:p>
          <w:p w:rsidR="00E33C0E" w:rsidRDefault="00E33C0E">
            <w:pPr>
              <w:rPr>
                <w:sz w:val="18"/>
              </w:rPr>
            </w:pPr>
          </w:p>
        </w:tc>
      </w:tr>
      <w:tr w:rsidR="00E33C0E">
        <w:tblPrEx>
          <w:tblCellMar>
            <w:top w:w="0" w:type="dxa"/>
            <w:bottom w:w="0" w:type="dxa"/>
          </w:tblCellMar>
        </w:tblPrEx>
        <w:trPr>
          <w:cantSplit/>
          <w:trHeight w:val="100"/>
        </w:trPr>
        <w:tc>
          <w:tcPr>
            <w:tcW w:w="3047" w:type="dxa"/>
          </w:tcPr>
          <w:p w:rsidR="00E33C0E" w:rsidRDefault="00E33C0E">
            <w:pPr>
              <w:rPr>
                <w:sz w:val="18"/>
              </w:rPr>
            </w:pPr>
            <w:r>
              <w:rPr>
                <w:sz w:val="18"/>
              </w:rPr>
              <w:t>Functie</w:t>
            </w:r>
          </w:p>
        </w:tc>
        <w:tc>
          <w:tcPr>
            <w:tcW w:w="6163" w:type="dxa"/>
          </w:tcPr>
          <w:p w:rsidR="00E33C0E" w:rsidRDefault="00E33C0E">
            <w:pPr>
              <w:rPr>
                <w:sz w:val="18"/>
              </w:rPr>
            </w:pPr>
          </w:p>
          <w:p w:rsidR="00E33C0E" w:rsidRDefault="00E33C0E">
            <w:pPr>
              <w:rPr>
                <w:sz w:val="18"/>
              </w:rPr>
            </w:pPr>
          </w:p>
          <w:p w:rsidR="00E33C0E" w:rsidRDefault="00E33C0E">
            <w:pPr>
              <w:rPr>
                <w:sz w:val="18"/>
              </w:rPr>
            </w:pPr>
          </w:p>
        </w:tc>
      </w:tr>
      <w:tr w:rsidR="00E33C0E">
        <w:tblPrEx>
          <w:tblCellMar>
            <w:top w:w="0" w:type="dxa"/>
            <w:bottom w:w="0" w:type="dxa"/>
          </w:tblCellMar>
        </w:tblPrEx>
        <w:trPr>
          <w:cantSplit/>
          <w:trHeight w:val="100"/>
        </w:trPr>
        <w:tc>
          <w:tcPr>
            <w:tcW w:w="3047" w:type="dxa"/>
          </w:tcPr>
          <w:p w:rsidR="00E33C0E" w:rsidRDefault="00E33C0E">
            <w:pPr>
              <w:rPr>
                <w:sz w:val="18"/>
              </w:rPr>
            </w:pPr>
            <w:r>
              <w:rPr>
                <w:sz w:val="18"/>
              </w:rPr>
              <w:t>Plaats en datum</w:t>
            </w:r>
          </w:p>
        </w:tc>
        <w:tc>
          <w:tcPr>
            <w:tcW w:w="6163" w:type="dxa"/>
          </w:tcPr>
          <w:p w:rsidR="00E33C0E" w:rsidRDefault="00E33C0E">
            <w:pPr>
              <w:rPr>
                <w:sz w:val="18"/>
              </w:rPr>
            </w:pPr>
          </w:p>
          <w:p w:rsidR="00E33C0E" w:rsidRDefault="00E33C0E">
            <w:pPr>
              <w:rPr>
                <w:sz w:val="18"/>
              </w:rPr>
            </w:pPr>
          </w:p>
          <w:p w:rsidR="00E33C0E" w:rsidRDefault="00E33C0E">
            <w:pPr>
              <w:rPr>
                <w:sz w:val="18"/>
              </w:rPr>
            </w:pPr>
          </w:p>
        </w:tc>
      </w:tr>
      <w:tr w:rsidR="00452F87">
        <w:tblPrEx>
          <w:tblCellMar>
            <w:top w:w="0" w:type="dxa"/>
            <w:bottom w:w="0" w:type="dxa"/>
          </w:tblCellMar>
        </w:tblPrEx>
        <w:trPr>
          <w:cantSplit/>
          <w:trHeight w:val="100"/>
        </w:trPr>
        <w:tc>
          <w:tcPr>
            <w:tcW w:w="3047" w:type="dxa"/>
          </w:tcPr>
          <w:p w:rsidR="00452F87" w:rsidRDefault="00452F87">
            <w:pPr>
              <w:rPr>
                <w:sz w:val="18"/>
              </w:rPr>
            </w:pPr>
            <w:r>
              <w:rPr>
                <w:sz w:val="18"/>
              </w:rPr>
              <w:t>Handtekening</w:t>
            </w:r>
          </w:p>
          <w:p w:rsidR="00452F87" w:rsidRDefault="00452F87">
            <w:pPr>
              <w:rPr>
                <w:sz w:val="18"/>
              </w:rPr>
            </w:pPr>
          </w:p>
          <w:p w:rsidR="00452F87" w:rsidRDefault="00452F87">
            <w:pPr>
              <w:rPr>
                <w:sz w:val="18"/>
              </w:rPr>
            </w:pPr>
          </w:p>
        </w:tc>
        <w:tc>
          <w:tcPr>
            <w:tcW w:w="6163" w:type="dxa"/>
          </w:tcPr>
          <w:p w:rsidR="00452F87" w:rsidRDefault="00452F87">
            <w:pPr>
              <w:rPr>
                <w:sz w:val="18"/>
              </w:rPr>
            </w:pPr>
          </w:p>
        </w:tc>
      </w:tr>
    </w:tbl>
    <w:p w:rsidR="00E33C0E" w:rsidRDefault="00E33C0E" w:rsidP="008B077A">
      <w:pPr>
        <w:pStyle w:val="Plattetekst"/>
        <w:rPr>
          <w:sz w:val="18"/>
        </w:rPr>
      </w:pPr>
    </w:p>
    <w:p w:rsidR="00901CF7" w:rsidRPr="006461EB" w:rsidRDefault="00901CF7" w:rsidP="00901CF7">
      <w:pPr>
        <w:rPr>
          <w:b/>
          <w:bCs/>
          <w:iCs/>
          <w:szCs w:val="22"/>
        </w:rPr>
      </w:pPr>
      <w:r w:rsidRPr="006461EB">
        <w:rPr>
          <w:b/>
          <w:bCs/>
          <w:iCs/>
          <w:szCs w:val="22"/>
        </w:rPr>
        <w:t xml:space="preserve">U mag het ingevulde </w:t>
      </w:r>
      <w:r>
        <w:rPr>
          <w:b/>
          <w:bCs/>
          <w:iCs/>
          <w:szCs w:val="22"/>
        </w:rPr>
        <w:t xml:space="preserve">en ondertekende </w:t>
      </w:r>
      <w:r w:rsidRPr="006461EB">
        <w:rPr>
          <w:b/>
          <w:bCs/>
          <w:iCs/>
          <w:szCs w:val="22"/>
        </w:rPr>
        <w:t>formulier per post versturen of in de brievenbus van het gemeentehuis deponeren.</w:t>
      </w:r>
    </w:p>
    <w:p w:rsidR="00901CF7" w:rsidRPr="00680C2D" w:rsidRDefault="00901CF7" w:rsidP="001258B8">
      <w:pPr>
        <w:rPr>
          <w:i/>
          <w:iCs/>
          <w:sz w:val="18"/>
        </w:rPr>
      </w:pPr>
      <w:r w:rsidRPr="006461EB">
        <w:rPr>
          <w:b/>
          <w:bCs/>
          <w:iCs/>
          <w:szCs w:val="22"/>
        </w:rPr>
        <w:t xml:space="preserve">U mag het ingevulde </w:t>
      </w:r>
      <w:r>
        <w:rPr>
          <w:b/>
          <w:bCs/>
          <w:iCs/>
          <w:szCs w:val="22"/>
        </w:rPr>
        <w:t xml:space="preserve">en ondertekende </w:t>
      </w:r>
      <w:r w:rsidRPr="006461EB">
        <w:rPr>
          <w:b/>
          <w:bCs/>
          <w:iCs/>
          <w:szCs w:val="22"/>
        </w:rPr>
        <w:t xml:space="preserve">formulier in pdf formaat ook mailen naar </w:t>
      </w:r>
      <w:hyperlink r:id="rId8" w:history="1">
        <w:r w:rsidRPr="006461EB">
          <w:rPr>
            <w:b/>
            <w:bCs/>
            <w:iCs/>
            <w:color w:val="0000FF"/>
            <w:szCs w:val="22"/>
            <w:u w:val="single"/>
          </w:rPr>
          <w:t>gemeente@haaksbergen.nl</w:t>
        </w:r>
      </w:hyperlink>
    </w:p>
    <w:p w:rsidR="00901CF7" w:rsidRDefault="00901CF7" w:rsidP="008B077A">
      <w:pPr>
        <w:pStyle w:val="Plattetekst"/>
        <w:rPr>
          <w:sz w:val="18"/>
        </w:rPr>
      </w:pPr>
    </w:p>
    <w:sectPr w:rsidR="00901CF7">
      <w:footerReference w:type="default" r:id="rId9"/>
      <w:pgSz w:w="11907" w:h="16840" w:code="9"/>
      <w:pgMar w:top="1418"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62" w:rsidRDefault="00EF1062" w:rsidP="00AD7CFA">
      <w:r>
        <w:separator/>
      </w:r>
    </w:p>
  </w:endnote>
  <w:endnote w:type="continuationSeparator" w:id="0">
    <w:p w:rsidR="00EF1062" w:rsidRDefault="00EF1062" w:rsidP="00AD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FA" w:rsidRDefault="00AD7CFA">
    <w:pPr>
      <w:pStyle w:val="Voettekst"/>
      <w:jc w:val="center"/>
    </w:pPr>
    <w:r>
      <w:fldChar w:fldCharType="begin"/>
    </w:r>
    <w:r>
      <w:instrText>PAGE   \* MERGEFORMAT</w:instrText>
    </w:r>
    <w:r>
      <w:fldChar w:fldCharType="separate"/>
    </w:r>
    <w:r w:rsidR="009D17AB">
      <w:rPr>
        <w:noProof/>
      </w:rPr>
      <w:t>1</w:t>
    </w:r>
    <w:r>
      <w:fldChar w:fldCharType="end"/>
    </w:r>
  </w:p>
  <w:p w:rsidR="00AD7CFA" w:rsidRDefault="00AD7C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62" w:rsidRDefault="00EF1062" w:rsidP="00AD7CFA">
      <w:r>
        <w:separator/>
      </w:r>
    </w:p>
  </w:footnote>
  <w:footnote w:type="continuationSeparator" w:id="0">
    <w:p w:rsidR="00EF1062" w:rsidRDefault="00EF1062" w:rsidP="00AD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F96"/>
    <w:multiLevelType w:val="hybridMultilevel"/>
    <w:tmpl w:val="367A5E5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8E6B4F"/>
    <w:multiLevelType w:val="hybridMultilevel"/>
    <w:tmpl w:val="35AEBEA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0B454FB"/>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22C87E28"/>
    <w:multiLevelType w:val="singleLevel"/>
    <w:tmpl w:val="0DAA92DA"/>
    <w:lvl w:ilvl="0">
      <w:start w:val="1"/>
      <w:numFmt w:val="lowerLetter"/>
      <w:lvlText w:val="%1."/>
      <w:lvlJc w:val="left"/>
      <w:pPr>
        <w:tabs>
          <w:tab w:val="num" w:pos="360"/>
        </w:tabs>
        <w:ind w:left="360" w:hanging="360"/>
      </w:pPr>
      <w:rPr>
        <w:rFonts w:hint="default"/>
      </w:rPr>
    </w:lvl>
  </w:abstractNum>
  <w:abstractNum w:abstractNumId="4" w15:restartNumberingAfterBreak="0">
    <w:nsid w:val="25224FFA"/>
    <w:multiLevelType w:val="singleLevel"/>
    <w:tmpl w:val="0DAA92DA"/>
    <w:lvl w:ilvl="0">
      <w:start w:val="1"/>
      <w:numFmt w:val="lowerLetter"/>
      <w:lvlText w:val="%1."/>
      <w:lvlJc w:val="left"/>
      <w:pPr>
        <w:tabs>
          <w:tab w:val="num" w:pos="360"/>
        </w:tabs>
        <w:ind w:left="360" w:hanging="360"/>
      </w:pPr>
      <w:rPr>
        <w:rFonts w:hint="default"/>
      </w:rPr>
    </w:lvl>
  </w:abstractNum>
  <w:abstractNum w:abstractNumId="5" w15:restartNumberingAfterBreak="0">
    <w:nsid w:val="286442B3"/>
    <w:multiLevelType w:val="singleLevel"/>
    <w:tmpl w:val="0DAA92DA"/>
    <w:lvl w:ilvl="0">
      <w:start w:val="1"/>
      <w:numFmt w:val="lowerLetter"/>
      <w:lvlText w:val="%1."/>
      <w:lvlJc w:val="left"/>
      <w:pPr>
        <w:tabs>
          <w:tab w:val="num" w:pos="360"/>
        </w:tabs>
        <w:ind w:left="360" w:hanging="360"/>
      </w:pPr>
      <w:rPr>
        <w:rFonts w:hint="default"/>
      </w:rPr>
    </w:lvl>
  </w:abstractNum>
  <w:abstractNum w:abstractNumId="6" w15:restartNumberingAfterBreak="0">
    <w:nsid w:val="42452142"/>
    <w:multiLevelType w:val="singleLevel"/>
    <w:tmpl w:val="0DAA92DA"/>
    <w:lvl w:ilvl="0">
      <w:start w:val="1"/>
      <w:numFmt w:val="lowerLetter"/>
      <w:lvlText w:val="%1."/>
      <w:lvlJc w:val="left"/>
      <w:pPr>
        <w:tabs>
          <w:tab w:val="num" w:pos="360"/>
        </w:tabs>
        <w:ind w:left="360" w:hanging="360"/>
      </w:pPr>
      <w:rPr>
        <w:rFonts w:hint="default"/>
      </w:rPr>
    </w:lvl>
  </w:abstractNum>
  <w:abstractNum w:abstractNumId="7" w15:restartNumberingAfterBreak="0">
    <w:nsid w:val="57C5738A"/>
    <w:multiLevelType w:val="singleLevel"/>
    <w:tmpl w:val="0DAA92DA"/>
    <w:lvl w:ilvl="0">
      <w:start w:val="1"/>
      <w:numFmt w:val="lowerLetter"/>
      <w:lvlText w:val="%1."/>
      <w:lvlJc w:val="left"/>
      <w:pPr>
        <w:tabs>
          <w:tab w:val="num" w:pos="360"/>
        </w:tabs>
        <w:ind w:left="360" w:hanging="360"/>
      </w:pPr>
      <w:rPr>
        <w:rFonts w:hint="default"/>
      </w:rPr>
    </w:lvl>
  </w:abstractNum>
  <w:abstractNum w:abstractNumId="8" w15:restartNumberingAfterBreak="0">
    <w:nsid w:val="584D5970"/>
    <w:multiLevelType w:val="singleLevel"/>
    <w:tmpl w:val="0DAA92DA"/>
    <w:lvl w:ilvl="0">
      <w:start w:val="1"/>
      <w:numFmt w:val="lowerLetter"/>
      <w:lvlText w:val="%1."/>
      <w:lvlJc w:val="left"/>
      <w:pPr>
        <w:tabs>
          <w:tab w:val="num" w:pos="360"/>
        </w:tabs>
        <w:ind w:left="360" w:hanging="360"/>
      </w:pPr>
      <w:rPr>
        <w:rFonts w:hint="default"/>
      </w:rPr>
    </w:lvl>
  </w:abstractNum>
  <w:abstractNum w:abstractNumId="9" w15:restartNumberingAfterBreak="0">
    <w:nsid w:val="7E043ACC"/>
    <w:multiLevelType w:val="singleLevel"/>
    <w:tmpl w:val="0DAA92DA"/>
    <w:lvl w:ilvl="0">
      <w:start w:val="1"/>
      <w:numFmt w:val="lowerLetter"/>
      <w:lvlText w:val="%1."/>
      <w:lvlJc w:val="left"/>
      <w:pPr>
        <w:tabs>
          <w:tab w:val="num" w:pos="360"/>
        </w:tabs>
        <w:ind w:left="360" w:hanging="360"/>
      </w:pPr>
      <w:rPr>
        <w:rFonts w:hint="default"/>
      </w:rPr>
    </w:lvl>
  </w:abstractNum>
  <w:abstractNum w:abstractNumId="10" w15:restartNumberingAfterBreak="0">
    <w:nsid w:val="7F7F052B"/>
    <w:multiLevelType w:val="hybridMultilevel"/>
    <w:tmpl w:val="DAA68A16"/>
    <w:lvl w:ilvl="0" w:tplc="E19E170E">
      <w:start w:val="1"/>
      <w:numFmt w:val="lowerLetter"/>
      <w:lvlText w:val="%1."/>
      <w:lvlJc w:val="left"/>
      <w:pPr>
        <w:ind w:left="1080" w:hanging="360"/>
      </w:pPr>
      <w:rPr>
        <w:sz w:val="22"/>
        <w:szCs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5"/>
  </w:num>
  <w:num w:numId="6">
    <w:abstractNumId w:val="9"/>
  </w:num>
  <w:num w:numId="7">
    <w:abstractNumId w:val="8"/>
  </w:num>
  <w:num w:numId="8">
    <w:abstractNumId w:val="4"/>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5DF"/>
    <w:rsid w:val="001258B8"/>
    <w:rsid w:val="00136308"/>
    <w:rsid w:val="001E7336"/>
    <w:rsid w:val="00287261"/>
    <w:rsid w:val="002D05DF"/>
    <w:rsid w:val="00391583"/>
    <w:rsid w:val="003E0CF9"/>
    <w:rsid w:val="003E15D1"/>
    <w:rsid w:val="004307AD"/>
    <w:rsid w:val="004434FA"/>
    <w:rsid w:val="00452F87"/>
    <w:rsid w:val="004821D7"/>
    <w:rsid w:val="004961E3"/>
    <w:rsid w:val="004E1F47"/>
    <w:rsid w:val="00596EE5"/>
    <w:rsid w:val="005D66D5"/>
    <w:rsid w:val="005F71AD"/>
    <w:rsid w:val="0067373D"/>
    <w:rsid w:val="006D4801"/>
    <w:rsid w:val="00751EF9"/>
    <w:rsid w:val="007B6C44"/>
    <w:rsid w:val="007D017A"/>
    <w:rsid w:val="007F216E"/>
    <w:rsid w:val="00884033"/>
    <w:rsid w:val="008B077A"/>
    <w:rsid w:val="008C2359"/>
    <w:rsid w:val="008C414F"/>
    <w:rsid w:val="008E5CC5"/>
    <w:rsid w:val="00901CF7"/>
    <w:rsid w:val="0093270B"/>
    <w:rsid w:val="00991483"/>
    <w:rsid w:val="009B0A98"/>
    <w:rsid w:val="009B704D"/>
    <w:rsid w:val="009D17AB"/>
    <w:rsid w:val="009D31AB"/>
    <w:rsid w:val="00A2395F"/>
    <w:rsid w:val="00A37E26"/>
    <w:rsid w:val="00A41288"/>
    <w:rsid w:val="00AD7CFA"/>
    <w:rsid w:val="00B54FC2"/>
    <w:rsid w:val="00BB5C5E"/>
    <w:rsid w:val="00C3114C"/>
    <w:rsid w:val="00C9767D"/>
    <w:rsid w:val="00CA75C6"/>
    <w:rsid w:val="00CF70F4"/>
    <w:rsid w:val="00D64840"/>
    <w:rsid w:val="00E33C0E"/>
    <w:rsid w:val="00E67AB3"/>
    <w:rsid w:val="00EA25AB"/>
    <w:rsid w:val="00EA4ED7"/>
    <w:rsid w:val="00EF1062"/>
    <w:rsid w:val="00F479F1"/>
    <w:rsid w:val="00F81404"/>
    <w:rsid w:val="00F91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44D13C-42E1-46B7-BE5A-D6E0C9AA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rPr>
  </w:style>
  <w:style w:type="paragraph" w:styleId="Kop1">
    <w:name w:val="heading 1"/>
    <w:basedOn w:val="Standaard"/>
    <w:next w:val="Standaard"/>
    <w:qFormat/>
    <w:pPr>
      <w:keepNext/>
      <w:jc w:val="right"/>
      <w:outlineLvl w:val="0"/>
    </w:pPr>
    <w:rPr>
      <w:b/>
      <w:sz w:val="28"/>
    </w:rPr>
  </w:style>
  <w:style w:type="paragraph" w:styleId="Kop2">
    <w:name w:val="heading 2"/>
    <w:basedOn w:val="Standaard"/>
    <w:next w:val="Standaard"/>
    <w:qFormat/>
    <w:pPr>
      <w:keepNext/>
      <w:outlineLvl w:val="1"/>
    </w:pPr>
    <w:rPr>
      <w:b/>
      <w:i/>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link w:val="PlattetekstChar"/>
    <w:rPr>
      <w:i/>
    </w:rPr>
  </w:style>
  <w:style w:type="paragraph" w:styleId="Voettekst">
    <w:name w:val="footer"/>
    <w:basedOn w:val="Standaard"/>
    <w:link w:val="VoettekstChar"/>
    <w:uiPriority w:val="99"/>
    <w:pPr>
      <w:tabs>
        <w:tab w:val="center" w:pos="4536"/>
        <w:tab w:val="right" w:pos="9072"/>
      </w:tabs>
    </w:pPr>
    <w:rPr>
      <w:rFonts w:ascii="Times New Roman" w:hAnsi="Times New Roman"/>
      <w:sz w:val="20"/>
    </w:rPr>
  </w:style>
  <w:style w:type="paragraph" w:styleId="Ballontekst">
    <w:name w:val="Balloon Text"/>
    <w:basedOn w:val="Standaard"/>
    <w:semiHidden/>
    <w:rsid w:val="009D31AB"/>
    <w:rPr>
      <w:rFonts w:ascii="Tahoma" w:hAnsi="Tahoma" w:cs="Tahoma"/>
      <w:sz w:val="16"/>
      <w:szCs w:val="16"/>
    </w:rPr>
  </w:style>
  <w:style w:type="table" w:styleId="Tabelraster">
    <w:name w:val="Table Grid"/>
    <w:basedOn w:val="Standaardtabel"/>
    <w:uiPriority w:val="59"/>
    <w:rsid w:val="0093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B077A"/>
    <w:rPr>
      <w:color w:val="0000FF"/>
      <w:u w:val="single"/>
    </w:rPr>
  </w:style>
  <w:style w:type="character" w:customStyle="1" w:styleId="PlattetekstChar">
    <w:name w:val="Platte tekst Char"/>
    <w:link w:val="Plattetekst"/>
    <w:rsid w:val="008B077A"/>
    <w:rPr>
      <w:rFonts w:ascii="Arial" w:hAnsi="Arial"/>
      <w:i/>
      <w:sz w:val="22"/>
    </w:rPr>
  </w:style>
  <w:style w:type="paragraph" w:styleId="Koptekst">
    <w:name w:val="header"/>
    <w:basedOn w:val="Standaard"/>
    <w:link w:val="KoptekstChar"/>
    <w:uiPriority w:val="99"/>
    <w:unhideWhenUsed/>
    <w:rsid w:val="00AD7CFA"/>
    <w:pPr>
      <w:tabs>
        <w:tab w:val="center" w:pos="4536"/>
        <w:tab w:val="right" w:pos="9072"/>
      </w:tabs>
    </w:pPr>
  </w:style>
  <w:style w:type="character" w:customStyle="1" w:styleId="KoptekstChar">
    <w:name w:val="Koptekst Char"/>
    <w:link w:val="Koptekst"/>
    <w:uiPriority w:val="99"/>
    <w:rsid w:val="00AD7CFA"/>
    <w:rPr>
      <w:rFonts w:ascii="Arial" w:hAnsi="Arial"/>
      <w:sz w:val="22"/>
    </w:rPr>
  </w:style>
  <w:style w:type="character" w:customStyle="1" w:styleId="VoettekstChar">
    <w:name w:val="Voettekst Char"/>
    <w:link w:val="Voettekst"/>
    <w:uiPriority w:val="99"/>
    <w:rsid w:val="00AD7CFA"/>
  </w:style>
  <w:style w:type="character" w:customStyle="1" w:styleId="Onopgelostemelding">
    <w:name w:val="Onopgeloste melding"/>
    <w:uiPriority w:val="99"/>
    <w:semiHidden/>
    <w:unhideWhenUsed/>
    <w:rsid w:val="009B7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1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emeente@haaksbergen.nl" TargetMode="External"/><Relationship Id="rId3" Type="http://schemas.openxmlformats.org/officeDocument/2006/relationships/settings" Target="settings.xml"/><Relationship Id="rId7" Type="http://schemas.openxmlformats.org/officeDocument/2006/relationships/hyperlink" Target="http://www.overhei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2547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AANVRAAG TOT PROJECTSUBSIDIE</vt:lpstr>
    </vt:vector>
  </TitlesOfParts>
  <Company>Gemeente Haaksbergen</Company>
  <LinksUpToDate>false</LinksUpToDate>
  <CharactersWithSpaces>3003</CharactersWithSpaces>
  <SharedDoc>false</SharedDoc>
  <HLinks>
    <vt:vector size="12" baseType="variant">
      <vt:variant>
        <vt:i4>262201</vt:i4>
      </vt:variant>
      <vt:variant>
        <vt:i4>3</vt:i4>
      </vt:variant>
      <vt:variant>
        <vt:i4>0</vt:i4>
      </vt:variant>
      <vt:variant>
        <vt:i4>5</vt:i4>
      </vt:variant>
      <vt:variant>
        <vt:lpwstr>mailto:gemeente@haaksbergen.nl</vt:lpwstr>
      </vt:variant>
      <vt:variant>
        <vt:lpwstr/>
      </vt:variant>
      <vt:variant>
        <vt:i4>6422587</vt:i4>
      </vt:variant>
      <vt:variant>
        <vt:i4>0</vt:i4>
      </vt:variant>
      <vt:variant>
        <vt:i4>0</vt:i4>
      </vt:variant>
      <vt:variant>
        <vt:i4>5</vt:i4>
      </vt:variant>
      <vt:variant>
        <vt:lpwstr>http://www.overheid.nl/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PROJECTSUBSIDIE</dc:title>
  <dc:subject/>
  <dc:creator>drs. A.B.J.G. Aveskamp</dc:creator>
  <cp:keywords/>
  <cp:lastModifiedBy>Schothuis, Tom</cp:lastModifiedBy>
  <cp:revision>2</cp:revision>
  <cp:lastPrinted>2010-04-16T07:53:00Z</cp:lastPrinted>
  <dcterms:created xsi:type="dcterms:W3CDTF">2023-07-18T18:30:00Z</dcterms:created>
  <dcterms:modified xsi:type="dcterms:W3CDTF">2023-07-18T18:30:00Z</dcterms:modified>
</cp:coreProperties>
</file>